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095"/>
        <w:gridCol w:w="4756"/>
      </w:tblGrid>
      <w:tr w:rsidR="004F452E" w:rsidTr="00E2416A">
        <w:trPr>
          <w:trHeight w:val="1302"/>
        </w:trPr>
        <w:tc>
          <w:tcPr>
            <w:tcW w:w="4591" w:type="dxa"/>
          </w:tcPr>
          <w:p w:rsidR="004F452E" w:rsidRPr="004F452E" w:rsidRDefault="004F452E" w:rsidP="004F452E">
            <w:pPr>
              <w:spacing w:before="0" w:beforeAutospacing="0" w:after="0" w:afterAutospacing="0"/>
              <w:rPr>
                <w:b/>
                <w:sz w:val="20"/>
                <w:szCs w:val="20"/>
                <w:lang w:val="ru-RU"/>
              </w:rPr>
            </w:pPr>
            <w:r w:rsidRPr="004F452E">
              <w:rPr>
                <w:b/>
                <w:sz w:val="20"/>
                <w:szCs w:val="20"/>
                <w:lang w:val="ru-RU"/>
              </w:rPr>
              <w:t>Рассмотрено:</w:t>
            </w:r>
          </w:p>
          <w:p w:rsidR="004F452E" w:rsidRPr="004F452E" w:rsidRDefault="004F452E" w:rsidP="004F452E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4F452E">
              <w:rPr>
                <w:sz w:val="20"/>
                <w:szCs w:val="20"/>
                <w:lang w:val="ru-RU"/>
              </w:rPr>
              <w:t xml:space="preserve"> на заседании</w:t>
            </w:r>
          </w:p>
          <w:p w:rsidR="004F452E" w:rsidRPr="004F452E" w:rsidRDefault="004F452E" w:rsidP="004F452E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4F452E">
              <w:rPr>
                <w:sz w:val="20"/>
                <w:szCs w:val="20"/>
                <w:lang w:val="ru-RU"/>
              </w:rPr>
              <w:t xml:space="preserve"> педагогического совета</w:t>
            </w:r>
          </w:p>
          <w:p w:rsidR="004F452E" w:rsidRPr="004F452E" w:rsidRDefault="006D717D" w:rsidP="004F452E">
            <w:pPr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«__» августа 2025</w:t>
            </w:r>
            <w:r w:rsidR="004F452E" w:rsidRPr="004F452E">
              <w:rPr>
                <w:sz w:val="20"/>
                <w:szCs w:val="20"/>
                <w:lang w:val="ru-RU"/>
              </w:rPr>
              <w:t xml:space="preserve"> года</w:t>
            </w:r>
          </w:p>
          <w:p w:rsidR="004F452E" w:rsidRDefault="004F452E" w:rsidP="004F452E">
            <w:pPr>
              <w:spacing w:before="0" w:beforeAutospacing="0" w:after="0" w:afterAutospacing="0"/>
              <w:rPr>
                <w:szCs w:val="20"/>
              </w:rPr>
            </w:pPr>
            <w:proofErr w:type="spellStart"/>
            <w:r w:rsidRPr="004F452E">
              <w:rPr>
                <w:sz w:val="20"/>
                <w:szCs w:val="20"/>
              </w:rPr>
              <w:t>протокол</w:t>
            </w:r>
            <w:proofErr w:type="spellEnd"/>
            <w:r w:rsidRPr="004F452E">
              <w:rPr>
                <w:sz w:val="20"/>
                <w:szCs w:val="20"/>
              </w:rPr>
              <w:t xml:space="preserve">  № ___</w:t>
            </w:r>
          </w:p>
        </w:tc>
        <w:tc>
          <w:tcPr>
            <w:tcW w:w="4980" w:type="dxa"/>
          </w:tcPr>
          <w:p w:rsidR="004F452E" w:rsidRPr="004F452E" w:rsidRDefault="004F452E" w:rsidP="004F452E">
            <w:pPr>
              <w:spacing w:before="0" w:beforeAutospacing="0" w:after="0" w:afterAutospacing="0"/>
              <w:ind w:left="430"/>
              <w:rPr>
                <w:b/>
                <w:sz w:val="20"/>
                <w:szCs w:val="20"/>
                <w:lang w:val="ru-RU"/>
              </w:rPr>
            </w:pPr>
            <w:r w:rsidRPr="004F452E">
              <w:rPr>
                <w:b/>
                <w:sz w:val="28"/>
                <w:szCs w:val="28"/>
                <w:lang w:val="ru-RU"/>
              </w:rPr>
              <w:t xml:space="preserve">            </w:t>
            </w:r>
            <w:r w:rsidRPr="004F452E">
              <w:rPr>
                <w:b/>
                <w:sz w:val="20"/>
                <w:szCs w:val="20"/>
                <w:lang w:val="ru-RU"/>
              </w:rPr>
              <w:t>Утверждаю:</w:t>
            </w:r>
          </w:p>
          <w:p w:rsidR="004F452E" w:rsidRPr="004F452E" w:rsidRDefault="006D717D" w:rsidP="004F452E">
            <w:pPr>
              <w:spacing w:before="0" w:beforeAutospacing="0" w:after="0" w:afterAutospacing="0"/>
              <w:ind w:left="43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«__» августа 2025</w:t>
            </w:r>
            <w:r w:rsidR="004F452E" w:rsidRPr="004F452E">
              <w:rPr>
                <w:sz w:val="20"/>
                <w:szCs w:val="20"/>
                <w:lang w:val="ru-RU"/>
              </w:rPr>
              <w:t xml:space="preserve"> года</w:t>
            </w:r>
          </w:p>
          <w:p w:rsidR="004F452E" w:rsidRPr="004F452E" w:rsidRDefault="004F452E" w:rsidP="004F452E">
            <w:pPr>
              <w:spacing w:before="0" w:beforeAutospacing="0" w:after="0" w:afterAutospacing="0"/>
              <w:ind w:left="430"/>
              <w:rPr>
                <w:sz w:val="20"/>
                <w:szCs w:val="20"/>
                <w:lang w:val="ru-RU"/>
              </w:rPr>
            </w:pPr>
            <w:r w:rsidRPr="004F452E">
              <w:rPr>
                <w:sz w:val="20"/>
                <w:szCs w:val="20"/>
                <w:lang w:val="ru-RU"/>
              </w:rPr>
              <w:t xml:space="preserve">               директор школы: </w:t>
            </w:r>
            <w:proofErr w:type="spellStart"/>
            <w:r w:rsidRPr="004F452E">
              <w:rPr>
                <w:sz w:val="20"/>
                <w:szCs w:val="20"/>
                <w:lang w:val="ru-RU"/>
              </w:rPr>
              <w:t>Макринский</w:t>
            </w:r>
            <w:proofErr w:type="spellEnd"/>
            <w:r w:rsidRPr="004F452E">
              <w:rPr>
                <w:sz w:val="20"/>
                <w:szCs w:val="20"/>
                <w:lang w:val="ru-RU"/>
              </w:rPr>
              <w:t xml:space="preserve"> А.Н.</w:t>
            </w:r>
          </w:p>
          <w:p w:rsidR="004F452E" w:rsidRPr="004F452E" w:rsidRDefault="004F452E" w:rsidP="004F452E">
            <w:pPr>
              <w:spacing w:before="0" w:beforeAutospacing="0" w:after="0" w:afterAutospacing="0"/>
              <w:ind w:left="430"/>
              <w:rPr>
                <w:sz w:val="20"/>
                <w:szCs w:val="20"/>
              </w:rPr>
            </w:pPr>
            <w:r w:rsidRPr="004F452E">
              <w:rPr>
                <w:sz w:val="20"/>
                <w:szCs w:val="20"/>
                <w:lang w:val="ru-RU"/>
              </w:rPr>
              <w:t xml:space="preserve">                </w:t>
            </w:r>
            <w:r w:rsidRPr="004F452E">
              <w:rPr>
                <w:sz w:val="20"/>
                <w:szCs w:val="20"/>
              </w:rPr>
              <w:t>______________________________</w:t>
            </w:r>
          </w:p>
          <w:p w:rsidR="004F452E" w:rsidRDefault="004F452E" w:rsidP="004F452E">
            <w:pPr>
              <w:spacing w:before="0" w:beforeAutospacing="0" w:after="0" w:afterAutospacing="0"/>
              <w:ind w:left="430"/>
              <w:rPr>
                <w:szCs w:val="20"/>
              </w:rPr>
            </w:pPr>
            <w:r w:rsidRPr="004F452E">
              <w:rPr>
                <w:sz w:val="20"/>
                <w:szCs w:val="20"/>
              </w:rPr>
              <w:t xml:space="preserve">               (</w:t>
            </w:r>
            <w:proofErr w:type="spellStart"/>
            <w:r w:rsidRPr="004F452E">
              <w:rPr>
                <w:sz w:val="20"/>
                <w:szCs w:val="20"/>
              </w:rPr>
              <w:t>приказ</w:t>
            </w:r>
            <w:proofErr w:type="spellEnd"/>
            <w:r w:rsidRPr="004F452E">
              <w:rPr>
                <w:sz w:val="20"/>
                <w:szCs w:val="20"/>
              </w:rPr>
              <w:t xml:space="preserve">  </w:t>
            </w:r>
            <w:proofErr w:type="spellStart"/>
            <w:r w:rsidRPr="004F452E">
              <w:rPr>
                <w:sz w:val="20"/>
                <w:szCs w:val="20"/>
              </w:rPr>
              <w:t>от</w:t>
            </w:r>
            <w:proofErr w:type="spellEnd"/>
            <w:r w:rsidRPr="004F452E">
              <w:rPr>
                <w:sz w:val="20"/>
                <w:szCs w:val="20"/>
              </w:rPr>
              <w:t xml:space="preserve"> __________№________)</w:t>
            </w:r>
          </w:p>
        </w:tc>
      </w:tr>
    </w:tbl>
    <w:p w:rsidR="004F452E" w:rsidRDefault="004F452E" w:rsidP="004F452E">
      <w:pPr>
        <w:jc w:val="center"/>
        <w:rPr>
          <w:b/>
          <w:sz w:val="28"/>
          <w:szCs w:val="28"/>
        </w:rPr>
      </w:pPr>
    </w:p>
    <w:p w:rsidR="004F452E" w:rsidRDefault="004F452E" w:rsidP="004F452E">
      <w:pPr>
        <w:rPr>
          <w:b/>
          <w:sz w:val="28"/>
          <w:szCs w:val="28"/>
          <w:lang w:val="ru-RU"/>
        </w:rPr>
      </w:pPr>
    </w:p>
    <w:p w:rsidR="004F452E" w:rsidRPr="004F452E" w:rsidRDefault="004F452E" w:rsidP="004F452E">
      <w:pPr>
        <w:rPr>
          <w:b/>
          <w:sz w:val="28"/>
          <w:szCs w:val="28"/>
          <w:lang w:val="ru-RU"/>
        </w:rPr>
      </w:pPr>
    </w:p>
    <w:p w:rsidR="004F452E" w:rsidRDefault="004F452E" w:rsidP="004F452E">
      <w:pPr>
        <w:rPr>
          <w:b/>
          <w:sz w:val="28"/>
          <w:szCs w:val="28"/>
        </w:rPr>
      </w:pPr>
    </w:p>
    <w:p w:rsidR="004F452E" w:rsidRDefault="004F452E" w:rsidP="004F45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4F452E" w:rsidRDefault="004F452E" w:rsidP="004F45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 ОБЩЕГО ОБРАЗОВАНИЯ</w:t>
      </w: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Пудинская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4F452E" w:rsidRDefault="006D717D" w:rsidP="004F452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2025 – 2026</w:t>
      </w:r>
      <w:r w:rsidR="004F452E" w:rsidRPr="00B85A57">
        <w:rPr>
          <w:b/>
          <w:sz w:val="28"/>
          <w:szCs w:val="28"/>
          <w:lang w:val="ru-RU"/>
        </w:rPr>
        <w:t xml:space="preserve"> учебный год</w:t>
      </w:r>
    </w:p>
    <w:p w:rsidR="00B85A57" w:rsidRPr="00B85A57" w:rsidRDefault="00B85A57" w:rsidP="004F452E">
      <w:pPr>
        <w:jc w:val="center"/>
        <w:rPr>
          <w:b/>
          <w:sz w:val="20"/>
          <w:szCs w:val="20"/>
          <w:lang w:val="ru-RU"/>
        </w:rPr>
      </w:pPr>
      <w:r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(</w:t>
      </w:r>
      <w:r w:rsidRPr="00B85A57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при пятидневной учебной</w:t>
      </w:r>
      <w:r w:rsidRPr="00B85A57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B85A57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неделе</w:t>
      </w:r>
      <w:r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)</w:t>
      </w: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</w:p>
    <w:p w:rsidR="004F452E" w:rsidRDefault="004F452E" w:rsidP="004F452E">
      <w:pPr>
        <w:jc w:val="both"/>
        <w:rPr>
          <w:b/>
          <w:sz w:val="28"/>
          <w:szCs w:val="28"/>
          <w:lang w:val="ru-RU"/>
        </w:rPr>
      </w:pPr>
    </w:p>
    <w:p w:rsidR="00D4738E" w:rsidRDefault="00D4738E" w:rsidP="004F452E">
      <w:pPr>
        <w:jc w:val="both"/>
        <w:rPr>
          <w:b/>
          <w:sz w:val="28"/>
          <w:szCs w:val="28"/>
          <w:lang w:val="ru-RU"/>
        </w:rPr>
      </w:pPr>
    </w:p>
    <w:p w:rsidR="00D4738E" w:rsidRPr="004F452E" w:rsidRDefault="00D4738E" w:rsidP="004F452E">
      <w:pPr>
        <w:jc w:val="both"/>
        <w:rPr>
          <w:b/>
          <w:sz w:val="28"/>
          <w:szCs w:val="28"/>
          <w:lang w:val="ru-RU"/>
        </w:rPr>
      </w:pPr>
    </w:p>
    <w:p w:rsidR="004F452E" w:rsidRPr="00B85A57" w:rsidRDefault="004F452E" w:rsidP="004F452E">
      <w:pPr>
        <w:jc w:val="center"/>
        <w:rPr>
          <w:b/>
          <w:sz w:val="28"/>
          <w:szCs w:val="28"/>
          <w:lang w:val="ru-RU"/>
        </w:rPr>
      </w:pPr>
      <w:r w:rsidRPr="00B85A57">
        <w:rPr>
          <w:b/>
          <w:sz w:val="28"/>
          <w:szCs w:val="28"/>
          <w:lang w:val="ru-RU"/>
        </w:rPr>
        <w:t>Пудино</w:t>
      </w:r>
    </w:p>
    <w:p w:rsidR="00454584" w:rsidRPr="009116BD" w:rsidRDefault="006D717D" w:rsidP="009116B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2025</w:t>
      </w:r>
    </w:p>
    <w:p w:rsidR="0089471F" w:rsidRPr="00C52D1B" w:rsidRDefault="00EC0B63" w:rsidP="009116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вания </w:t>
      </w:r>
      <w:r w:rsidR="00C52D1B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C52D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52D1B"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 w:rsid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2D1B"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C52D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52D1B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зуется преимущественно за счет учебных предметов, курсов, обеспечивающих целос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ное восприятие мира, системно-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подход и индивидуализацию обуч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ния.</w:t>
      </w:r>
    </w:p>
    <w:p w:rsidR="0089471F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целях удовлетворения образовательных потребностей и интересов обучающи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ся могут разрабатываться индивидуальные учебные планы, в том числе для ускоренн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го обучения, в пределах осваиваемой программы начального общего образования в п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рядке, установленном локальными нормативными актами </w:t>
      </w:r>
      <w:r w:rsidR="00C52D1B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C52D1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52D1B"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 w:rsid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2D1B"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C52D1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. Реализация индивидуальных учебных планов, программ сопровождается 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поддержкой.</w:t>
      </w:r>
    </w:p>
    <w:p w:rsid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В 2025-2026 учебном году разработка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учебного плана начального общего обр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зования (НОО) 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осуществляется в соответствии со следующими основными федерал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ными нормативными и методическими документами: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>Федеральный закон от 29.12.2012 № 273-ФЗ «Об образовании в Росси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ской Федерации».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>Федеральный закон от 19.12.2023 № 618-ФЗ «О внесении изменений в Федеральный закон «Об образовании в Российской Федерации».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зования» (в ред. Приказов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18.07.2022 N 569, от 08.11.2022 № 955).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22.01.2024 № 31 «О внесении изм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дарственных образовательных стандартов начального общего образования и основного общего образования». 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19.03.2024 №171 «О внесении изм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нений в некоторые приказы Министерства просвещения РФ, касающиеся ФОП начал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ного общего образования, основного общего образования и среднего общего образов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ния».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24.11.2022 г. № 1023 «Об утвержд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нии федеральной адаптированной образовательной программы начального общего о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разования для обучающихся с ограниченными возможностями здоровья».</w:t>
      </w:r>
      <w:proofErr w:type="gramEnd"/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Росси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ской Федерации от 28.09.2020 № 28 «Об утверждении санитарных правил СП 2.4.3648-20 «Санитарно-эпидемиологические требования к организациям воспитания и обуч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ния, отдыха и оздоровления детей и молодежи» (вместе с «СП 2.4.3648-20.</w:t>
      </w:r>
      <w:proofErr w:type="gram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D717D">
        <w:rPr>
          <w:rFonts w:ascii="Times New Roman" w:hAnsi="Times New Roman" w:cs="Times New Roman"/>
          <w:sz w:val="24"/>
          <w:szCs w:val="24"/>
          <w:lang w:val="ru-RU"/>
        </w:rPr>
        <w:t>Санитарные правила...»).</w:t>
      </w:r>
      <w:proofErr w:type="gramEnd"/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10.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>Постановление Главного государственного санитарного врача Росси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ской Федерации от 28 января 2021 г. № 2 «Об утверждении санитарных правил и норм 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ности и (или) безвредности для человека факторов среды обитания».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11.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05.11.2024 №769 «Об утверждении федерального перечня учебников, допущенных к использованию при реализации им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ключенных учебников и разработанных в комплекте с ними учебных пособий» (с изм., внесенными Приказом Министерства просвещения Российской Федерации от 01.04.2025 № 258). </w:t>
      </w:r>
      <w:proofErr w:type="gramEnd"/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9 июня 2016 г. № 699 «Об утверждении перечня организаций, осуществляющих выпуск учебных пособий, которые допускаю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ся к использованию при реализации имеющих государственную аккредитацию образ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вательных программ начального общего, основного общего, среднего общего образ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вания».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14.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Письмо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12.02.2024 №03-160 «Разъяснения по вопросам организации обучения по основным общеобразовательным и дополн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тельным общеразвивающим программам для детей, нуждающихся в длительном леч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нии в медицинских организациях».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15.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>Постановление Правительства РФ от 11.10.2023 №1678 «Об утвержд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нии правил применения электронного обучения, ДОТ при реализации образовательн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го процесса».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16.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18.07.2024 №499 «Об утверждении федерального перечня электронных образовательных ресурсов, допущенных к испол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зованию при реализации имеющих государственную аккредитацию ОП начального общего, основного общего, среднего общего образования». 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17.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>Методические рекомендации по обеспечению санитарно-эпидемиологических требований при реализации образовательных программ с прим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нением электронного обучения и дистанционных образовательных технологий (МР 2.4.0330-23 утв. 29.08.2023 руководителем Федеральной службы по надзору в сфере защиты прав потребителей и благополучия человека, Главным санитарным врачом РФ А.Ю. Поповой).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18.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Федеральный закон от 04.08.2023 № 479-ФЗ «О внесении изменений в Федеральный закон «Об образовании в Российской Федерации». 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03.08.2023 № 581 «О внесении изм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нения в пункт 13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г. № 115».</w:t>
      </w:r>
    </w:p>
    <w:p w:rsidR="006D717D" w:rsidRPr="006D717D" w:rsidRDefault="006D717D" w:rsidP="006D717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717D">
        <w:rPr>
          <w:rFonts w:ascii="Times New Roman" w:hAnsi="Times New Roman" w:cs="Times New Roman"/>
          <w:sz w:val="24"/>
          <w:szCs w:val="24"/>
          <w:lang w:val="ru-RU"/>
        </w:rPr>
        <w:t>20.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 </w:t>
      </w:r>
      <w:proofErr w:type="spellStart"/>
      <w:r w:rsidRPr="006D717D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D717D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17.07.2024 №495 «О внесении изм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D717D">
        <w:rPr>
          <w:rFonts w:ascii="Times New Roman" w:hAnsi="Times New Roman" w:cs="Times New Roman"/>
          <w:sz w:val="24"/>
          <w:szCs w:val="24"/>
          <w:lang w:val="ru-RU"/>
        </w:rPr>
        <w:t>нений в некоторые приказы Министерства просвещения РФ, касающиеся федеральных адаптированных образовательных программ».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 1 Ф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деральной образовательной программы</w:t>
      </w:r>
      <w:proofErr w:type="gramStart"/>
      <w:r w:rsidR="006D71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Вариант № 1 предназначен для образовательных организаций, в которых обуч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ние ведется на русском языке в режиме пятидневной учебной недели.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разовательных программ начального общего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го года при получении начального общего образования для 1-х классов составляет 33 недели, для 2–4-х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34 недели. Соответственно, весь период обучения на уровне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135 учебных недель.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40 минут.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89471F" w:rsidRPr="00C52D1B" w:rsidRDefault="00EC0B63" w:rsidP="00C52D1B">
      <w:pPr>
        <w:numPr>
          <w:ilvl w:val="0"/>
          <w:numId w:val="1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89471F" w:rsidRPr="00C52D1B" w:rsidRDefault="00EC0B63" w:rsidP="00C52D1B">
      <w:pPr>
        <w:numPr>
          <w:ilvl w:val="0"/>
          <w:numId w:val="1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выделено:</w:t>
      </w:r>
    </w:p>
    <w:p w:rsidR="0089471F" w:rsidRPr="00C52D1B" w:rsidRDefault="00EC0B63" w:rsidP="00C52D1B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1-х классах –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:rsidR="0089471F" w:rsidRPr="00C52D1B" w:rsidRDefault="00EC0B63" w:rsidP="00C52D1B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– 23 часа в неделю.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3039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мой участниками образовательных отношений.</w:t>
      </w:r>
    </w:p>
    <w:p w:rsidR="00192B29" w:rsidRDefault="00192B29" w:rsidP="00192B2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471F" w:rsidRPr="00C52D1B" w:rsidRDefault="00EC0B63" w:rsidP="00192B2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тельных предметных 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ных для изучения учебных предметов.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ласти:</w:t>
      </w:r>
    </w:p>
    <w:p w:rsidR="0089471F" w:rsidRPr="00C52D1B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89471F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89471F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89471F" w:rsidRPr="00C52D1B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89471F" w:rsidRPr="00C52D1B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89471F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89471F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 (т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ехнология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9471F" w:rsidRDefault="00EC0B63" w:rsidP="00C52D1B">
      <w:pPr>
        <w:numPr>
          <w:ilvl w:val="0"/>
          <w:numId w:val="3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сийской Федерации осуществляется по заявлению родителей (законных представит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лей) несовершеннолетних. Родители в своих заявлениях отказались от изучения пре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метов «Родной (русский) язык» и «Литературное чтение на родном (русском) языке».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метов обязательной части учебного плана. Достижение предметных и 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89471F" w:rsidRPr="00C52D1B" w:rsidRDefault="00EC0B63" w:rsidP="00C52D1B">
      <w:pPr>
        <w:numPr>
          <w:ilvl w:val="0"/>
          <w:numId w:val="4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разных источников информации, в том числе сети Интернет);</w:t>
      </w:r>
    </w:p>
    <w:p w:rsidR="0089471F" w:rsidRPr="00C52D1B" w:rsidRDefault="00EC0B63" w:rsidP="00C52D1B">
      <w:pPr>
        <w:numPr>
          <w:ilvl w:val="0"/>
          <w:numId w:val="4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модуль «Безопасность в сети Интернет» (обе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печивает достижение предметных и 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89471F" w:rsidRPr="00C52D1B" w:rsidRDefault="00EC0B63" w:rsidP="00C52D1B">
      <w:pPr>
        <w:numPr>
          <w:ilvl w:val="0"/>
          <w:numId w:val="4"/>
        </w:numPr>
        <w:spacing w:before="0" w:beforeAutospacing="0" w:after="0" w:afterAutospacing="0"/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Picture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Manager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89471F" w:rsidRPr="00C52D1B" w:rsidRDefault="00EC0B63" w:rsidP="00C52D1B">
      <w:pPr>
        <w:numPr>
          <w:ilvl w:val="0"/>
          <w:numId w:val="4"/>
        </w:numPr>
        <w:spacing w:before="0" w:beforeAutospacing="0" w:after="0" w:afterAutospacing="0"/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«Труд (технология)»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модуль «ИКТ» (обеспечивает достижение пре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метных и 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мационных технологий).</w:t>
      </w:r>
    </w:p>
    <w:p w:rsidR="005B0E16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</w:t>
      </w:r>
      <w:r w:rsidR="005B0E16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B0E16">
        <w:rPr>
          <w:rFonts w:hAnsi="Times New Roman" w:cs="Times New Roman"/>
          <w:color w:val="000000"/>
          <w:sz w:val="24"/>
          <w:szCs w:val="24"/>
          <w:lang w:val="ru-RU"/>
        </w:rPr>
        <w:t>дуль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«Основы православной культуры»</w:t>
      </w:r>
      <w:r w:rsidR="005B0E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связи с тем, что наполняемость классов невысокая, в среднем 10 учащихся на класс, п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ри проведении занятий по учебным предметам «Иностранный язык» (во 2–4-х классах)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 (в 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деление классов на две группы с учетом норм по предельно допустимой наполняемости 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не осуществляется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2B29" w:rsidRDefault="00192B29" w:rsidP="002B650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471F" w:rsidRPr="00C52D1B" w:rsidRDefault="00EC0B63" w:rsidP="009116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491C87" w:rsidRDefault="00EC0B63" w:rsidP="00E2416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димое на данную часть внутри максимально допустимой недельной нагрузки обуча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щихся, используется</w:t>
      </w:r>
      <w:r w:rsidR="005022EE">
        <w:rPr>
          <w:rFonts w:hAnsi="Times New Roman" w:cs="Times New Roman"/>
          <w:color w:val="000000"/>
          <w:sz w:val="24"/>
          <w:szCs w:val="24"/>
          <w:lang w:val="ru-RU"/>
        </w:rPr>
        <w:t xml:space="preserve"> н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а увеличение учебных часов, отводимых на изучение отдельных учебных предметов</w:t>
      </w:r>
      <w:r w:rsidR="00E241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2416A" w:rsidRDefault="00E2416A" w:rsidP="00E2416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416A">
        <w:rPr>
          <w:rFonts w:hAnsi="Times New Roman" w:cs="Times New Roman"/>
          <w:color w:val="000000"/>
          <w:sz w:val="24"/>
          <w:szCs w:val="24"/>
          <w:lang w:val="ru-RU"/>
        </w:rPr>
        <w:t>В связи с изменением учебного плана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в 2025026 учебном году,</w:t>
      </w:r>
      <w:r w:rsidRPr="00E2416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Приказом </w:t>
      </w:r>
      <w:proofErr w:type="spellStart"/>
      <w:r w:rsidRPr="00E241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416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№ 704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 на первый и четвертый классы не было выделено ни одного дополнительного часа на увеличение учебных предметных часов. Во втором и третьем классах на данные потребности выделено по одному часу соо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ветственно. </w:t>
      </w:r>
    </w:p>
    <w:p w:rsidR="00192B29" w:rsidRPr="00491C87" w:rsidRDefault="00192B29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1C87">
        <w:rPr>
          <w:rFonts w:hAnsi="Times New Roman" w:cs="Times New Roman"/>
          <w:color w:val="000000"/>
          <w:sz w:val="24"/>
          <w:szCs w:val="24"/>
          <w:lang w:val="ru-RU"/>
        </w:rPr>
        <w:t>Третий час физической культуры ФОП НОО рекомендует реализовывать за счет часов части, формируемой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416A" w:rsidRDefault="00E2416A" w:rsidP="00E2416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Руководством 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491C87">
        <w:rPr>
          <w:rFonts w:hAnsi="Times New Roman" w:cs="Times New Roman"/>
          <w:color w:val="000000"/>
          <w:sz w:val="24"/>
          <w:szCs w:val="24"/>
          <w:lang w:val="ru-RU"/>
        </w:rPr>
        <w:t>, было принято решение, дополнительные часы из части формируемой участниками образовательных отношений направить на увеличение учебных часов по физической культуре во втором и третьем классах. Тем самым увеличив количество часов с двух, до трёх в неделю</w:t>
      </w:r>
      <w:r w:rsidR="00192B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92B29" w:rsidRDefault="00192B29" w:rsidP="00192B29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192B29" w:rsidRPr="00192B29" w:rsidRDefault="00192B29" w:rsidP="00192B29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Внеурочная деятельность</w:t>
      </w:r>
    </w:p>
    <w:p w:rsidR="00192B29" w:rsidRDefault="00192B29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 xml:space="preserve">В образовательных организациях Томской области количество часов, отведенных на внеурочную деятельность в 2025-2026 учебном году, составляет не более 3 часов в неделю, включая курс внеурочной деятельности </w:t>
      </w:r>
      <w:r w:rsidRPr="00192B29">
        <w:rPr>
          <w:rFonts w:hAnsi="Times New Roman" w:cs="Times New Roman"/>
          <w:b/>
          <w:color w:val="000000"/>
          <w:sz w:val="24"/>
          <w:szCs w:val="24"/>
          <w:lang w:val="ru-RU"/>
        </w:rPr>
        <w:t>«Разговоры о важном»</w:t>
      </w:r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 xml:space="preserve"> (инвариан</w:t>
      </w:r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>ная часть плана ВУД).</w:t>
      </w:r>
      <w:proofErr w:type="gramEnd"/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 xml:space="preserve"> Два часа вариативной части плана ВУД общеобразовательные организации могут использовать по выбору обучающихся, запросов родителей (зако</w:t>
      </w:r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>ных 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192B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92B29" w:rsidRDefault="00192B29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по запросам родителей (законных представителей)</w:t>
      </w:r>
      <w:r w:rsidR="00896A70">
        <w:rPr>
          <w:rFonts w:hAnsi="Times New Roman" w:cs="Times New Roman"/>
          <w:color w:val="000000"/>
          <w:sz w:val="24"/>
          <w:szCs w:val="24"/>
          <w:lang w:val="ru-RU"/>
        </w:rPr>
        <w:t>, обучающихся, а также</w:t>
      </w:r>
      <w:r w:rsidR="000238A0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решением руководства школа, были выбраны следующие курсы внеурочной деятельности:</w:t>
      </w:r>
    </w:p>
    <w:p w:rsidR="000238A0" w:rsidRDefault="000238A0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1….</w:t>
      </w:r>
    </w:p>
    <w:p w:rsidR="000238A0" w:rsidRDefault="000238A0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2….</w:t>
      </w:r>
    </w:p>
    <w:p w:rsidR="00192B29" w:rsidRPr="00192B29" w:rsidRDefault="00192B29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2B29" w:rsidRPr="00660194" w:rsidRDefault="00192B29" w:rsidP="00192B29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При наличии кадровых условий,  рекомендуется вариативные 2 часа использовать для введения в 1-4 классах курсов по каллиграфии и формированию читательской гр</w:t>
      </w:r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мотности (например, программа курса ВУД «Раскрываем секреты текста» размещена на сайте https://edsoo.ru/).</w:t>
      </w:r>
    </w:p>
    <w:p w:rsidR="00192B29" w:rsidRDefault="00192B29" w:rsidP="000238A0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обращаем внимание, что на официальном сайте https://edsoo.ru/ размещена рабочая программа  курса внеурочной деятельности «Основы логики и </w:t>
      </w:r>
      <w:proofErr w:type="spellStart"/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алгоритмики</w:t>
      </w:r>
      <w:proofErr w:type="spellEnd"/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 xml:space="preserve">», который будет полезен в достижении </w:t>
      </w:r>
      <w:proofErr w:type="spellStart"/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результатов, закладывающих основы успешного обучения на уровне основного и среднего  образ</w:t>
      </w:r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60194">
        <w:rPr>
          <w:rFonts w:hAnsi="Times New Roman" w:cs="Times New Roman"/>
          <w:color w:val="000000"/>
          <w:sz w:val="24"/>
          <w:szCs w:val="24"/>
          <w:lang w:val="ru-RU"/>
        </w:rPr>
        <w:t>вания.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Концепции развития детско-юношеского спорта в Росси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ской Федерации до 2030 года и в соответствии с письмом 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21.12.2022 № ТВ-2859/03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реализует третий час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спортивной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активности</w:t>
      </w:r>
      <w:r w:rsidR="000238A0">
        <w:rPr>
          <w:rFonts w:hAnsi="Times New Roman" w:cs="Times New Roman"/>
          <w:color w:val="000000"/>
          <w:sz w:val="24"/>
          <w:szCs w:val="24"/>
          <w:lang w:val="ru-RU"/>
        </w:rPr>
        <w:t xml:space="preserve"> в четвёртом классе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 w:rsidR="00B85A57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</w:t>
      </w:r>
      <w:r w:rsidR="000238A0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спортивных секций и спортивных клубов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дополнительного образования детей.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урочной деятельности при реализации основной образовательной программы начал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ного общего образования определяет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и объем внеурочной деятельности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2B65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освоении ими программы начального общего образования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определены в плане вн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урочной деятельности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учетом образовательных потребностей и интересов обуча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щихся, запросов родителей (законных представителей) несовершеннолетних обуча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щихся, </w:t>
      </w:r>
      <w:r w:rsidR="002B6508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 же 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возможностей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6508" w:rsidRDefault="002B6508" w:rsidP="009116B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471F" w:rsidRPr="00C52D1B" w:rsidRDefault="00EC0B63" w:rsidP="009116B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Пудинская</w:t>
      </w:r>
      <w:proofErr w:type="spellEnd"/>
      <w:r w:rsidR="007410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410F6" w:rsidRPr="00C52D1B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410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проводится. Промежуточная аттест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ция обучающихся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начиная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2-го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в конце каждого учебного периода по каждому изучаемому учебному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матических проверочных работ и фиксируется в классном журнале.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выставляется промежуто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ная оценка, которая фиксирует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достижение предметных планируемых результатов и универсальных учебных действий. По учебным предметам «Русский язык», «Литер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турное чтение», «Математика» промежуточная оценка выставляется с учетом степени значимости отметок за тематические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проверочные работы.</w:t>
      </w:r>
    </w:p>
    <w:p w:rsidR="0089471F" w:rsidRPr="00C52D1B" w:rsidRDefault="00EC0B63" w:rsidP="00C52D1B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 xml:space="preserve"> в сл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дующий класс.</w:t>
      </w:r>
    </w:p>
    <w:p w:rsidR="002B6508" w:rsidRDefault="00EC0B63" w:rsidP="007A11A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52D1B">
        <w:rPr>
          <w:rFonts w:hAnsi="Times New Roman" w:cs="Times New Roman"/>
          <w:color w:val="000000"/>
          <w:sz w:val="24"/>
          <w:szCs w:val="24"/>
          <w:lang w:val="ru-RU"/>
        </w:rPr>
        <w:t>ных курсов, учебных модулей представлены в таблице:</w:t>
      </w:r>
    </w:p>
    <w:p w:rsidR="007A11A8" w:rsidRPr="00C52D1B" w:rsidRDefault="007A11A8" w:rsidP="007A11A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3"/>
        <w:gridCol w:w="860"/>
        <w:gridCol w:w="6034"/>
      </w:tblGrid>
      <w:tr w:rsidR="008947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71F" w:rsidRDefault="00EC0B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71F" w:rsidRDefault="00EC0B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71F" w:rsidRDefault="00EC0B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89471F" w:rsidRPr="006601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нале, с учетом степени значимости отметок за тематич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ские проверочные работы</w:t>
            </w:r>
          </w:p>
        </w:tc>
      </w:tr>
      <w:tr w:rsidR="0089471F" w:rsidRPr="006601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нале, с учетом степени значимости отметок за тематич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ские проверочные работы</w:t>
            </w:r>
          </w:p>
        </w:tc>
      </w:tr>
      <w:tr w:rsidR="0089471F" w:rsidRPr="006601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Default="00EC0B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</w:t>
            </w:r>
          </w:p>
        </w:tc>
      </w:tr>
      <w:tr w:rsidR="0089471F" w:rsidRPr="006601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Default="00EC0B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нале, с учетом степени значимости отметок за тематич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ские проверочные работы</w:t>
            </w:r>
          </w:p>
        </w:tc>
      </w:tr>
      <w:tr w:rsidR="0089471F" w:rsidRPr="006601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Default="00EC0B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</w:t>
            </w:r>
          </w:p>
        </w:tc>
      </w:tr>
      <w:tr w:rsidR="0089471F" w:rsidRPr="006601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Default="00EC0B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</w:t>
            </w:r>
          </w:p>
        </w:tc>
      </w:tr>
      <w:tr w:rsidR="0089471F" w:rsidRPr="006601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Default="00EC0B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</w:t>
            </w:r>
          </w:p>
        </w:tc>
      </w:tr>
      <w:tr w:rsidR="0089471F" w:rsidRPr="006601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195F1C" w:rsidRDefault="00EC0B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5F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="00195F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</w:t>
            </w:r>
          </w:p>
        </w:tc>
      </w:tr>
      <w:tr w:rsidR="0089471F" w:rsidRPr="006601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Default="00EC0B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Default="00EC0B63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C52D1B" w:rsidRDefault="00EC0B63">
            <w:pPr>
              <w:rPr>
                <w:lang w:val="ru-RU"/>
              </w:rPr>
            </w:pP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кущих оценок и результатов выполнения тематических проверочных работ, зафиксированных в классном жу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2D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нале</w:t>
            </w:r>
          </w:p>
        </w:tc>
      </w:tr>
    </w:tbl>
    <w:p w:rsidR="00454584" w:rsidRPr="00D4738E" w:rsidRDefault="00080216" w:rsidP="00D4738E">
      <w:pPr>
        <w:ind w:firstLine="567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80216">
        <w:rPr>
          <w:rFonts w:hAnsi="Times New Roman" w:cs="Times New Roman"/>
          <w:bCs/>
          <w:color w:val="000000"/>
          <w:sz w:val="24"/>
          <w:szCs w:val="24"/>
          <w:lang w:val="ru-RU"/>
        </w:rPr>
        <w:t>В четвертом классе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, в качестве итоговой</w:t>
      </w:r>
      <w:r w:rsidR="004545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промежуточной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аттестации учитываются результаты всероссийских проверочных работ (ВПР) по русскому языку и математике.</w:t>
      </w: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11A8" w:rsidRDefault="007A11A8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38A0" w:rsidRDefault="000238A0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Федеральный у</w:t>
      </w:r>
      <w:r w:rsidR="00EC0B63"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чебный план начального общего образования </w:t>
      </w:r>
    </w:p>
    <w:p w:rsidR="0089471F" w:rsidRDefault="00EC0B63" w:rsidP="000238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0238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Вариант №1 - </w:t>
      </w:r>
      <w:r w:rsidRPr="00C52D1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p w:rsidR="000238A0" w:rsidRPr="00C52D1B" w:rsidRDefault="000238A0" w:rsidP="000238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4"/>
        <w:gridCol w:w="2574"/>
        <w:gridCol w:w="971"/>
        <w:gridCol w:w="659"/>
        <w:gridCol w:w="659"/>
        <w:gridCol w:w="659"/>
        <w:gridCol w:w="971"/>
      </w:tblGrid>
      <w:tr w:rsidR="0089471F" w:rsidTr="00080216"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Предметные</w:t>
            </w:r>
            <w:proofErr w:type="spellEnd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Учебные предметы</w:t>
            </w:r>
          </w:p>
        </w:tc>
        <w:tc>
          <w:tcPr>
            <w:tcW w:w="2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89471F" w:rsidTr="00080216">
        <w:tc>
          <w:tcPr>
            <w:tcW w:w="2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89471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89471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1-й класс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2-й класс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3-й класс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4-й класс</w:t>
            </w:r>
          </w:p>
        </w:tc>
        <w:tc>
          <w:tcPr>
            <w:tcW w:w="9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89471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471F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 часть</w:t>
            </w:r>
          </w:p>
        </w:tc>
      </w:tr>
      <w:tr w:rsidR="0089471F" w:rsidTr="00080216"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Русский язык и литерату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ное чтение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proofErr w:type="spellStart"/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Русский</w:t>
            </w:r>
            <w:proofErr w:type="spellEnd"/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89471F" w:rsidTr="00080216">
        <w:tc>
          <w:tcPr>
            <w:tcW w:w="2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89471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89471F" w:rsidTr="00080216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9471F" w:rsidTr="00080216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89471F" w:rsidTr="00080216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Обществознание и ест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ствознание («Окружающий мир»)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proofErr w:type="spellStart"/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Окружающий</w:t>
            </w:r>
            <w:proofErr w:type="spellEnd"/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мир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9471F" w:rsidTr="00080216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Основы религиозных кул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ь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тур и светской этики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Основы религиозных кул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ь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тур и светской этики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71F" w:rsidTr="00080216"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9471F" w:rsidTr="00080216">
        <w:tc>
          <w:tcPr>
            <w:tcW w:w="2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89471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9471F" w:rsidTr="00080216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(Труд) технология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9471F" w:rsidTr="00080216"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89471F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</w:tr>
      <w:tr w:rsidR="0089471F" w:rsidRPr="00660194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9471F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Учебные предметы</w:t>
            </w:r>
            <w:r w:rsid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 Физическая культура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 w:rsidR="0089471F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  <w:proofErr w:type="spellEnd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89471F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238A0">
            <w:pP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</w:p>
          <w:p w:rsidR="000238A0" w:rsidRPr="00080216" w:rsidRDefault="000238A0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(16 часов в 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>I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че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т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верти)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89471F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Учебные недели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135</w:t>
            </w:r>
          </w:p>
        </w:tc>
      </w:tr>
      <w:tr w:rsidR="0089471F" w:rsidRPr="00660194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Всего учебных часов на учебный период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80216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EC0B63" w:rsidRPr="00080216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EC0B63">
            <w:pPr>
              <w:rPr>
                <w:sz w:val="20"/>
                <w:szCs w:val="20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802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2999</w:t>
            </w:r>
          </w:p>
          <w:p w:rsidR="00080216" w:rsidRPr="00080216" w:rsidRDefault="00080216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(с учётом 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16 часов в 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</w:rPr>
              <w:t>I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 че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т</w:t>
            </w:r>
            <w:r w:rsidRPr="00080216">
              <w:rPr>
                <w:rFonts w:hAnsi="Times New Roman" w:cs="Times New Roman"/>
                <w:bCs/>
                <w:color w:val="000000"/>
                <w:sz w:val="20"/>
                <w:szCs w:val="20"/>
                <w:lang w:val="ru-RU"/>
              </w:rPr>
              <w:t>верти)</w:t>
            </w: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89471F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Курсы</w:t>
            </w:r>
            <w:proofErr w:type="spellEnd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внеурочной</w:t>
            </w:r>
            <w:proofErr w:type="spellEnd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</w:tr>
      <w:tr w:rsidR="004C6CA9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CA9" w:rsidRPr="00080216" w:rsidRDefault="004C6CA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важном</w:t>
            </w:r>
            <w:proofErr w:type="gramEnd"/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4C6CA9" w:rsidP="004C6CA9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4C6CA9" w:rsidP="004C6CA9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660194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 w:rsidR="004C6CA9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CA9" w:rsidRPr="00080216" w:rsidRDefault="004C6CA9" w:rsidP="00E2416A">
            <w:pPr>
              <w:spacing w:before="0" w:beforeAutospacing="0"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4C6CA9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 w:rsidR="004C6CA9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6CA9" w:rsidRPr="00080216" w:rsidRDefault="004C6CA9" w:rsidP="004C6CA9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4C6CA9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6CA9" w:rsidRPr="00080216" w:rsidRDefault="00080216" w:rsidP="00E2416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 w:rsidR="0089471F" w:rsidTr="0008021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471F" w:rsidRPr="00080216" w:rsidRDefault="00EC0B63">
            <w:pPr>
              <w:rPr>
                <w:sz w:val="20"/>
                <w:szCs w:val="20"/>
                <w:lang w:val="ru-RU"/>
              </w:rPr>
            </w:pP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Итого на реализацию курсов внеурочной деятельн</w:t>
            </w: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</w:t>
            </w:r>
            <w:r w:rsidRPr="000802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сти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80216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80216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80216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080216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1F" w:rsidRPr="00080216" w:rsidRDefault="00660194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  <w:bookmarkStart w:id="0" w:name="_GoBack"/>
            <w:bookmarkEnd w:id="0"/>
          </w:p>
        </w:tc>
      </w:tr>
    </w:tbl>
    <w:p w:rsidR="00EC0B63" w:rsidRPr="00D4738E" w:rsidRDefault="00EC0B63" w:rsidP="00D4738E">
      <w:pPr>
        <w:rPr>
          <w:lang w:val="ru-RU"/>
        </w:rPr>
      </w:pPr>
    </w:p>
    <w:sectPr w:rsidR="00EC0B63" w:rsidRPr="00D4738E" w:rsidSect="00192B29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09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C66A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F4B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30A9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52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02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E10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C20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8A0"/>
    <w:rsid w:val="00080216"/>
    <w:rsid w:val="000A3812"/>
    <w:rsid w:val="00192B29"/>
    <w:rsid w:val="00195F1C"/>
    <w:rsid w:val="002035F7"/>
    <w:rsid w:val="00263E5C"/>
    <w:rsid w:val="00266BD0"/>
    <w:rsid w:val="002B6508"/>
    <w:rsid w:val="002D33B1"/>
    <w:rsid w:val="002D3591"/>
    <w:rsid w:val="003514A0"/>
    <w:rsid w:val="00454584"/>
    <w:rsid w:val="00491C87"/>
    <w:rsid w:val="004C6CA9"/>
    <w:rsid w:val="004F452E"/>
    <w:rsid w:val="004F7E17"/>
    <w:rsid w:val="005022EE"/>
    <w:rsid w:val="005A05CE"/>
    <w:rsid w:val="005B0E16"/>
    <w:rsid w:val="00653AF6"/>
    <w:rsid w:val="00660194"/>
    <w:rsid w:val="006D717D"/>
    <w:rsid w:val="007410F6"/>
    <w:rsid w:val="007A11A8"/>
    <w:rsid w:val="0089471F"/>
    <w:rsid w:val="00896A70"/>
    <w:rsid w:val="009116BD"/>
    <w:rsid w:val="009D3816"/>
    <w:rsid w:val="00B73A5A"/>
    <w:rsid w:val="00B85A57"/>
    <w:rsid w:val="00C52D1B"/>
    <w:rsid w:val="00D4738E"/>
    <w:rsid w:val="00E2416A"/>
    <w:rsid w:val="00E438A1"/>
    <w:rsid w:val="00EC0B63"/>
    <w:rsid w:val="00F01E19"/>
    <w:rsid w:val="00FB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A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410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A9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41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секретарь</cp:lastModifiedBy>
  <cp:revision>8</cp:revision>
  <dcterms:created xsi:type="dcterms:W3CDTF">2011-11-02T04:15:00Z</dcterms:created>
  <dcterms:modified xsi:type="dcterms:W3CDTF">2025-08-30T11:55:00Z</dcterms:modified>
</cp:coreProperties>
</file>